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5F6327BB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91FFC" w:rsidRPr="00191FFC">
        <w:t xml:space="preserve"> </w:t>
      </w:r>
      <w:r w:rsidR="00887369" w:rsidRPr="00887369">
        <w:rPr>
          <w:rFonts w:ascii="Times New Roman" w:hAnsi="Times New Roman" w:cs="Times New Roman"/>
          <w:sz w:val="24"/>
          <w:szCs w:val="24"/>
        </w:rPr>
        <w:t>48</w:t>
      </w:r>
      <w:r w:rsidR="006635D0">
        <w:rPr>
          <w:rFonts w:ascii="Times New Roman" w:hAnsi="Times New Roman" w:cs="Times New Roman"/>
          <w:sz w:val="24"/>
          <w:szCs w:val="24"/>
        </w:rPr>
        <w:t>59</w:t>
      </w:r>
      <w:r w:rsidR="00887369" w:rsidRPr="00887369">
        <w:rPr>
          <w:rFonts w:ascii="Times New Roman" w:hAnsi="Times New Roman" w:cs="Times New Roman"/>
          <w:sz w:val="24"/>
          <w:szCs w:val="24"/>
        </w:rPr>
        <w:t xml:space="preserve">-OD «Выполнение работ по охране окружающей среды и производственному экологическому контролю (ПЭК) на </w:t>
      </w:r>
      <w:r w:rsidR="006635D0"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="00887369" w:rsidRPr="00887369">
        <w:rPr>
          <w:rFonts w:ascii="Times New Roman" w:hAnsi="Times New Roman" w:cs="Times New Roman"/>
          <w:sz w:val="24"/>
          <w:szCs w:val="24"/>
        </w:rPr>
        <w:t xml:space="preserve">объектах Морского терминала </w:t>
      </w:r>
      <w:r w:rsidR="006635D0">
        <w:rPr>
          <w:rFonts w:ascii="Times New Roman" w:hAnsi="Times New Roman" w:cs="Times New Roman"/>
          <w:sz w:val="24"/>
          <w:szCs w:val="24"/>
        </w:rPr>
        <w:t xml:space="preserve">и Западного региона </w:t>
      </w:r>
      <w:bookmarkStart w:id="2" w:name="_GoBack"/>
      <w:bookmarkEnd w:id="2"/>
      <w:r w:rsidR="00887369" w:rsidRPr="00887369">
        <w:rPr>
          <w:rFonts w:ascii="Times New Roman" w:hAnsi="Times New Roman" w:cs="Times New Roman"/>
          <w:sz w:val="24"/>
          <w:szCs w:val="24"/>
        </w:rPr>
        <w:t xml:space="preserve">АО «КТК-Р» в 2022-2025 </w:t>
      </w:r>
      <w:proofErr w:type="spellStart"/>
      <w:r w:rsidR="00887369" w:rsidRPr="0088736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887369" w:rsidRPr="00887369">
        <w:rPr>
          <w:rFonts w:ascii="Times New Roman" w:hAnsi="Times New Roman" w:cs="Times New Roman"/>
          <w:sz w:val="24"/>
          <w:szCs w:val="24"/>
        </w:rPr>
        <w:t>.»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6D081BF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35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35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35D0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85D33BC-F570-4BA7-9A6B-2A259BBE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5</cp:revision>
  <cp:lastPrinted>2014-12-09T15:19:00Z</cp:lastPrinted>
  <dcterms:created xsi:type="dcterms:W3CDTF">2019-04-10T05:53:00Z</dcterms:created>
  <dcterms:modified xsi:type="dcterms:W3CDTF">2021-11-26T06:51:00Z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